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AAB53"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66B74D4" w14:textId="4F9102F6"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736DD582" w14:textId="295D4BBD"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w:t>
      </w:r>
      <w:r w:rsidR="00C01C2A">
        <w:rPr>
          <w:rFonts w:ascii="GHEA Grapalat" w:hAnsi="GHEA Grapalat"/>
          <w:i w:val="0"/>
          <w:sz w:val="24"/>
          <w:szCs w:val="24"/>
        </w:rPr>
        <w:t>1</w:t>
      </w:r>
      <w:r w:rsidRPr="00D806C5">
        <w:rPr>
          <w:rFonts w:ascii="GHEA Grapalat" w:hAnsi="GHEA Grapalat"/>
          <w:i w:val="0"/>
          <w:sz w:val="24"/>
          <w:szCs w:val="24"/>
        </w:rPr>
        <w:t xml:space="preserve">" </w:t>
      </w:r>
      <w:r w:rsidRPr="00282300">
        <w:rPr>
          <w:rFonts w:ascii="GHEA Grapalat" w:hAnsi="GHEA Grapalat"/>
          <w:i w:val="0"/>
          <w:sz w:val="24"/>
          <w:szCs w:val="24"/>
        </w:rPr>
        <w:t>of "</w:t>
      </w:r>
      <w:r w:rsidR="00787787" w:rsidRPr="00787787">
        <w:rPr>
          <w:rFonts w:ascii="GHEA Grapalat" w:hAnsi="GHEA Grapalat"/>
          <w:i w:val="0"/>
          <w:sz w:val="24"/>
          <w:szCs w:val="24"/>
          <w:lang w:val="en-US"/>
        </w:rPr>
        <w:t>2</w:t>
      </w:r>
      <w:r w:rsidR="00C01C2A">
        <w:rPr>
          <w:rFonts w:ascii="GHEA Grapalat" w:hAnsi="GHEA Grapalat"/>
          <w:i w:val="0"/>
          <w:sz w:val="24"/>
          <w:szCs w:val="24"/>
          <w:lang w:val="en-US"/>
        </w:rPr>
        <w:t>9</w:t>
      </w:r>
      <w:r w:rsidRPr="00282300">
        <w:rPr>
          <w:rFonts w:ascii="GHEA Grapalat" w:hAnsi="GHEA Grapalat"/>
          <w:i w:val="0"/>
          <w:sz w:val="24"/>
          <w:szCs w:val="24"/>
        </w:rPr>
        <w:t xml:space="preserve">" </w:t>
      </w:r>
      <w:r w:rsidR="00683E14">
        <w:rPr>
          <w:rFonts w:ascii="GHEA Grapalat" w:hAnsi="GHEA Grapalat"/>
          <w:i w:val="0"/>
          <w:sz w:val="24"/>
          <w:szCs w:val="24"/>
        </w:rPr>
        <w:t>"</w:t>
      </w:r>
      <w:r w:rsidR="00033863">
        <w:rPr>
          <w:rFonts w:ascii="GHEA Grapalat" w:hAnsi="GHEA Grapalat"/>
          <w:i w:val="0"/>
          <w:sz w:val="24"/>
          <w:szCs w:val="24"/>
          <w:lang w:val="en-US"/>
        </w:rPr>
        <w:t>July</w:t>
      </w:r>
      <w:r>
        <w:rPr>
          <w:rFonts w:ascii="GHEA Grapalat" w:hAnsi="GHEA Grapalat"/>
          <w:i w:val="0"/>
          <w:sz w:val="24"/>
          <w:szCs w:val="24"/>
        </w:rPr>
        <w:t>" 202</w:t>
      </w:r>
      <w:r w:rsidR="004078CC">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57A4DD07" w14:textId="64308B33" w:rsidR="00AE4EFD" w:rsidRPr="00787787"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open</w:t>
      </w:r>
      <w:r w:rsidRPr="008C5F05">
        <w:rPr>
          <w:rFonts w:ascii="GHEA Grapalat" w:hAnsi="GHEA Grapalat"/>
          <w:i w:val="0"/>
          <w:sz w:val="24"/>
          <w:szCs w:val="24"/>
        </w:rPr>
        <w:t xml:space="preserve"> tender </w:t>
      </w:r>
      <w:r>
        <w:rPr>
          <w:rFonts w:ascii="GHEA Grapalat" w:hAnsi="GHEA Grapalat"/>
          <w:b/>
          <w:i w:val="0"/>
          <w:sz w:val="24"/>
          <w:szCs w:val="24"/>
        </w:rPr>
        <w:t>EQ-</w:t>
      </w:r>
      <w:r w:rsidRPr="008C5F05">
        <w:rPr>
          <w:rFonts w:ascii="GHEA Grapalat" w:hAnsi="GHEA Grapalat"/>
          <w:b/>
          <w:i w:val="0"/>
          <w:sz w:val="24"/>
          <w:szCs w:val="24"/>
        </w:rPr>
        <w:t>BMKhTsDzB-</w:t>
      </w:r>
      <w:r w:rsidR="006B1BE3">
        <w:rPr>
          <w:rFonts w:ascii="GHEA Grapalat" w:hAnsi="GHEA Grapalat"/>
          <w:b/>
          <w:i w:val="0"/>
          <w:sz w:val="24"/>
          <w:szCs w:val="24"/>
        </w:rPr>
        <w:t>24/</w:t>
      </w:r>
      <w:r w:rsidR="00C01C2A">
        <w:rPr>
          <w:rFonts w:ascii="GHEA Grapalat" w:hAnsi="GHEA Grapalat"/>
          <w:b/>
          <w:i w:val="0"/>
          <w:sz w:val="24"/>
          <w:szCs w:val="24"/>
        </w:rPr>
        <w:t>5</w:t>
      </w:r>
      <w:r w:rsidR="00787787" w:rsidRPr="00787787">
        <w:rPr>
          <w:rFonts w:ascii="GHEA Grapalat" w:hAnsi="GHEA Grapalat"/>
          <w:b/>
          <w:i w:val="0"/>
          <w:sz w:val="24"/>
          <w:szCs w:val="24"/>
          <w:lang w:val="en-US"/>
        </w:rPr>
        <w:t>1</w:t>
      </w:r>
    </w:p>
    <w:p w14:paraId="6AC038AC"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6B4B043C" w14:textId="14E80539"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37EE6543" w14:textId="013FFA64"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open tender will be proposed, in a prescribed manner, to conclude a contract</w:t>
      </w:r>
      <w:r w:rsidR="0033028C" w:rsidRPr="0033028C">
        <w:rPr>
          <w:rFonts w:ascii="GHEA Grapalat" w:hAnsi="GHEA Grapalat"/>
          <w:b/>
          <w:i w:val="0"/>
          <w:sz w:val="24"/>
          <w:szCs w:val="24"/>
        </w:rPr>
        <w:t xml:space="preserve"> </w:t>
      </w:r>
      <w:r w:rsidR="0033028C" w:rsidRPr="00213531">
        <w:rPr>
          <w:rFonts w:ascii="GHEA Grapalat" w:hAnsi="GHEA Grapalat"/>
          <w:b/>
          <w:i w:val="0"/>
          <w:sz w:val="24"/>
          <w:szCs w:val="24"/>
        </w:rPr>
        <w:t>Consulting services on technical quality control of</w:t>
      </w:r>
      <w:r w:rsidRPr="006E7E33">
        <w:rPr>
          <w:rFonts w:ascii="GHEA Grapalat" w:hAnsi="GHEA Grapalat"/>
          <w:i w:val="0"/>
          <w:sz w:val="24"/>
          <w:szCs w:val="24"/>
        </w:rPr>
        <w:t xml:space="preserve"> </w:t>
      </w:r>
      <w:r w:rsidR="00787787">
        <w:rPr>
          <w:rFonts w:ascii="GHEA Grapalat" w:hAnsi="GHEA Grapalat" w:cs="Sylfaen"/>
          <w:b/>
          <w:i w:val="0"/>
          <w:sz w:val="24"/>
          <w:szCs w:val="24"/>
          <w:lang w:val="en-US"/>
        </w:rPr>
        <w:t>l</w:t>
      </w:r>
      <w:r w:rsidR="00787787" w:rsidRPr="00787787">
        <w:rPr>
          <w:rFonts w:ascii="GHEA Grapalat" w:hAnsi="GHEA Grapalat" w:cs="Sylfaen"/>
          <w:b/>
          <w:i w:val="0"/>
          <w:sz w:val="24"/>
          <w:szCs w:val="24"/>
          <w:lang w:val="en-US"/>
        </w:rPr>
        <w:t>andscaping of yard territories of the Nor Nork administrative district of Yerevan</w:t>
      </w:r>
      <w:r w:rsidR="00787787" w:rsidRPr="00787787">
        <w:rPr>
          <w:rFonts w:ascii="GHEA Grapalat" w:hAnsi="GHEA Grapalat" w:cs="Sylfaen"/>
          <w:b/>
          <w:i w:val="0"/>
          <w:sz w:val="24"/>
          <w:szCs w:val="24"/>
          <w:lang w:val="en-US"/>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4FAF91BB"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D769D56"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A7E9D05"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165AAC2D"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2F8BE848" w14:textId="5CA747EB"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87787">
        <w:rPr>
          <w:rFonts w:ascii="GHEA Grapalat" w:hAnsi="GHEA Grapalat"/>
          <w:b/>
          <w:i w:val="0"/>
          <w:spacing w:val="1"/>
          <w:sz w:val="24"/>
          <w:szCs w:val="24"/>
        </w:rPr>
        <w:t>02.09</w:t>
      </w:r>
      <w:r w:rsidR="002A52C9">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255AD2E5" w14:textId="3E9636ED"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87787">
        <w:rPr>
          <w:rFonts w:ascii="GHEA Grapalat" w:hAnsi="GHEA Grapalat"/>
          <w:b/>
          <w:i w:val="0"/>
          <w:spacing w:val="1"/>
          <w:sz w:val="24"/>
          <w:szCs w:val="24"/>
        </w:rPr>
        <w:t>02.09</w:t>
      </w:r>
      <w:r w:rsidR="002A52C9">
        <w:rPr>
          <w:rFonts w:ascii="GHEA Grapalat" w:hAnsi="GHEA Grapalat"/>
          <w:b/>
          <w:i w:val="0"/>
          <w:spacing w:val="1"/>
          <w:sz w:val="24"/>
          <w:szCs w:val="24"/>
        </w:rPr>
        <w:t>.2024</w:t>
      </w:r>
      <w:r w:rsidRPr="0054313B">
        <w:rPr>
          <w:rFonts w:ascii="GHEA Grapalat" w:hAnsi="GHEA Grapalat"/>
          <w:b/>
          <w:i w:val="0"/>
          <w:spacing w:val="1"/>
          <w:sz w:val="24"/>
          <w:szCs w:val="24"/>
        </w:rPr>
        <w:t>.</w:t>
      </w:r>
    </w:p>
    <w:p w14:paraId="285972A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A8F89B8" w14:textId="00A4B8A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D80A4F">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FA31BA7" w14:textId="77777777" w:rsidR="00AE4EFD" w:rsidRPr="002B32ED" w:rsidRDefault="00AE4EFD" w:rsidP="00AE4EFD">
      <w:pPr>
        <w:pStyle w:val="BodyTextIndent"/>
        <w:ind w:firstLine="0"/>
        <w:rPr>
          <w:rFonts w:ascii="GHEA Grapalat" w:hAnsi="GHEA Grapalat"/>
          <w:i w:val="0"/>
          <w:sz w:val="24"/>
          <w:szCs w:val="24"/>
        </w:rPr>
      </w:pPr>
    </w:p>
    <w:p w14:paraId="6F68BE44"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14:paraId="2058266C"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14226" w:rsidRPr="00914226">
        <w:rPr>
          <w:rFonts w:ascii="GHEA Grapalat" w:hAnsi="GHEA Grapalat"/>
          <w:i w:val="0"/>
          <w:sz w:val="24"/>
          <w:szCs w:val="24"/>
        </w:rPr>
        <w:t>viktorya.ghazaryan@yerevan.am</w:t>
      </w:r>
    </w:p>
    <w:p w14:paraId="70C6D07A"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1638D0F5" w14:textId="77777777" w:rsidR="00AE4EFD" w:rsidRPr="00F033EC" w:rsidRDefault="00AE4EFD" w:rsidP="00AE4EFD"/>
    <w:p w14:paraId="1CB50B91"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68500" w14:textId="77777777" w:rsidR="00383A3E" w:rsidRDefault="00383A3E">
      <w:r>
        <w:separator/>
      </w:r>
    </w:p>
  </w:endnote>
  <w:endnote w:type="continuationSeparator" w:id="0">
    <w:p w14:paraId="4DBB585D" w14:textId="77777777" w:rsidR="00383A3E" w:rsidRDefault="0038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6225C" w14:textId="77777777" w:rsidR="00383A3E" w:rsidRDefault="00383A3E">
      <w:r>
        <w:separator/>
      </w:r>
    </w:p>
  </w:footnote>
  <w:footnote w:type="continuationSeparator" w:id="0">
    <w:p w14:paraId="21D5D89D" w14:textId="77777777" w:rsidR="00383A3E" w:rsidRDefault="00383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2330545">
    <w:abstractNumId w:val="9"/>
  </w:num>
  <w:num w:numId="2" w16cid:durableId="1987973076">
    <w:abstractNumId w:val="2"/>
  </w:num>
  <w:num w:numId="3" w16cid:durableId="802115531">
    <w:abstractNumId w:val="7"/>
  </w:num>
  <w:num w:numId="4" w16cid:durableId="1735930693">
    <w:abstractNumId w:val="5"/>
  </w:num>
  <w:num w:numId="5" w16cid:durableId="1440881073">
    <w:abstractNumId w:val="10"/>
  </w:num>
  <w:num w:numId="6" w16cid:durableId="1607537956">
    <w:abstractNumId w:val="9"/>
    <w:lvlOverride w:ilvl="0">
      <w:startOverride w:val="1"/>
    </w:lvlOverride>
    <w:lvlOverride w:ilvl="1"/>
    <w:lvlOverride w:ilvl="2"/>
    <w:lvlOverride w:ilvl="3"/>
    <w:lvlOverride w:ilvl="4"/>
    <w:lvlOverride w:ilvl="5"/>
    <w:lvlOverride w:ilvl="6"/>
    <w:lvlOverride w:ilvl="7"/>
    <w:lvlOverride w:ilvl="8"/>
  </w:num>
  <w:num w:numId="7" w16cid:durableId="976080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76682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089740">
    <w:abstractNumId w:val="6"/>
  </w:num>
  <w:num w:numId="10" w16cid:durableId="1899708163">
    <w:abstractNumId w:val="0"/>
  </w:num>
  <w:num w:numId="11" w16cid:durableId="168525079">
    <w:abstractNumId w:val="1"/>
  </w:num>
  <w:num w:numId="12" w16cid:durableId="1682928437">
    <w:abstractNumId w:val="13"/>
  </w:num>
  <w:num w:numId="13" w16cid:durableId="1588997316">
    <w:abstractNumId w:val="11"/>
  </w:num>
  <w:num w:numId="14" w16cid:durableId="110051227">
    <w:abstractNumId w:val="3"/>
  </w:num>
  <w:num w:numId="15" w16cid:durableId="2016877322">
    <w:abstractNumId w:val="12"/>
  </w:num>
  <w:num w:numId="16" w16cid:durableId="356781">
    <w:abstractNumId w:val="4"/>
  </w:num>
  <w:num w:numId="17" w16cid:durableId="188359521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86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3A3E"/>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33B"/>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87787"/>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6589"/>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1C2A"/>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597"/>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0A4F"/>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23397"/>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8E247-2305-4EF8-A487-A13F3291B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177</cp:revision>
  <cp:lastPrinted>2017-05-25T08:14:00Z</cp:lastPrinted>
  <dcterms:created xsi:type="dcterms:W3CDTF">2017-06-08T07:41:00Z</dcterms:created>
  <dcterms:modified xsi:type="dcterms:W3CDTF">2024-07-31T12:25:00Z</dcterms:modified>
</cp:coreProperties>
</file>